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E" w:rsidRPr="00481DDE" w:rsidRDefault="00481DDE" w:rsidP="00481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1D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Аннотация</w:t>
      </w:r>
      <w:r w:rsidRPr="00481D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 рабочей программе</w:t>
      </w:r>
    </w:p>
    <w:p w:rsidR="00481DDE" w:rsidRPr="00481DDE" w:rsidRDefault="00481DDE" w:rsidP="00481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481D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ОП.11 Экономическая теория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Область применения программы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среднего профессионального образования 38.02.06 Финансист.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</w:t>
      </w: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основной профессиональной образовательной программы: дисциплина входит в профессиональный цикл как общепрофессиональная дисциплина.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учебной дисциплины </w:t>
      </w: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результатам освоения учебной дисциплины: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оперировать основными категориями и понятиями экономической теории;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источники экономической информации, различать основные учения, школы, концепции и направления экономической науки;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строить графики и схемы, анализировать механизмы взаимодействия различных факторов на основе экономических моделей;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экономические взаимосвязи, оценивать 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и явления, применять инструменты макроэкономического анализа актуальных проблем современной экономики;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и макроуровнях.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генезис экономической науки, предмет, метод, функции и инструменты экономической теории;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- 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роль и функции государства в рыночной экономике, способы измерения результатов экономической деятельности, макроэкономические </w:t>
      </w:r>
      <w:r w:rsidRPr="00481D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- 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 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- закономерности и модели функционирования открытой экономики, взаимосвязи национальных экономик и мирового хозяйства.</w:t>
      </w:r>
    </w:p>
    <w:p w:rsidR="00481DDE" w:rsidRPr="00481DDE" w:rsidRDefault="00481DDE" w:rsidP="00481D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00080"/>
          <w:kern w:val="32"/>
          <w:sz w:val="28"/>
          <w:szCs w:val="28"/>
          <w:lang w:val="x-none" w:eastAsia="ru-RU"/>
        </w:rPr>
      </w:pPr>
    </w:p>
    <w:p w:rsidR="00481DDE" w:rsidRPr="00481DDE" w:rsidRDefault="00481DDE" w:rsidP="00481DDE">
      <w:pPr>
        <w:widowControl w:val="0"/>
        <w:numPr>
          <w:ilvl w:val="0"/>
          <w:numId w:val="1"/>
        </w:numPr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результате освоения 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ППССЗ выпускник обладает следующими компетенциями: 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Общими компетенциями (по базовой подготовке), включающими в себя способности: 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Профессиональными компетенциями (по базовой подготовке), соответствующими основным видам профессиональной деятельности:</w:t>
      </w:r>
    </w:p>
    <w:p w:rsidR="00481DDE" w:rsidRPr="00481DDE" w:rsidRDefault="00481DDE" w:rsidP="00481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ДПК 1.1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>существлять финансово-экономические планирование в секторе государственного управления и организацию исполнения бюджетов бюджетной  системы РФ.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ДПК 1.2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рименять законодательство и инее нормативные </w:t>
      </w:r>
      <w:proofErr w:type="spellStart"/>
      <w:r w:rsidRPr="00481DDE">
        <w:rPr>
          <w:rFonts w:ascii="Times New Roman" w:eastAsia="Times New Roman" w:hAnsi="Times New Roman" w:cs="Times New Roman"/>
          <w:sz w:val="28"/>
          <w:szCs w:val="28"/>
        </w:rPr>
        <w:t>праовое</w:t>
      </w:r>
      <w:proofErr w:type="spell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акты РФ, регулирующих финансовую деятельность.</w:t>
      </w:r>
    </w:p>
    <w:p w:rsidR="00481DDE" w:rsidRPr="00481DDE" w:rsidRDefault="00481DDE" w:rsidP="00481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>ДПК 1.3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частвовать в осуществлении финансового контроля в секторе </w:t>
      </w:r>
      <w:r w:rsidRPr="00481DD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и муниципального управления.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 в 3 семестре: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81DD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  79 часов.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нагрузки обучающегося 50 часов, в том числе: лекций 24 </w:t>
      </w:r>
      <w:proofErr w:type="spellStart"/>
      <w:r w:rsidRPr="00481DDE">
        <w:rPr>
          <w:rFonts w:ascii="Times New Roman" w:eastAsia="Times New Roman" w:hAnsi="Times New Roman" w:cs="Times New Roman"/>
          <w:sz w:val="28"/>
          <w:szCs w:val="28"/>
        </w:rPr>
        <w:t>часас</w:t>
      </w:r>
      <w:proofErr w:type="spellEnd"/>
      <w:r w:rsidRPr="00481DDE">
        <w:rPr>
          <w:rFonts w:ascii="Times New Roman" w:eastAsia="Times New Roman" w:hAnsi="Times New Roman" w:cs="Times New Roman"/>
          <w:sz w:val="28"/>
          <w:szCs w:val="28"/>
        </w:rPr>
        <w:t>, практических занятий 26 часов, самостоятельной работы обучающегося 29 часов.</w:t>
      </w:r>
    </w:p>
    <w:p w:rsidR="00481DDE" w:rsidRPr="00481DDE" w:rsidRDefault="00481DDE" w:rsidP="0048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481DDE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</w:t>
      </w:r>
      <w:proofErr w:type="spellStart"/>
      <w:r w:rsidRPr="00481DDE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481DDE">
        <w:rPr>
          <w:rFonts w:ascii="Times New Roman" w:eastAsia="Times New Roman" w:hAnsi="Times New Roman" w:cs="Times New Roman"/>
          <w:sz w:val="28"/>
          <w:szCs w:val="28"/>
        </w:rPr>
        <w:t>. зачета в 3 семестре.</w:t>
      </w:r>
    </w:p>
    <w:p w:rsidR="00231FBD" w:rsidRDefault="00481DDE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A3"/>
    <w:rsid w:val="00074144"/>
    <w:rsid w:val="00481DDE"/>
    <w:rsid w:val="008C7DDB"/>
    <w:rsid w:val="009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2016-08-03T14:01:00Z</dcterms:created>
  <dcterms:modified xsi:type="dcterms:W3CDTF">2016-08-03T14:01:00Z</dcterms:modified>
</cp:coreProperties>
</file>